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B7" w:rsidRPr="00D228B7" w:rsidRDefault="00D228B7" w:rsidP="00D228B7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D228B7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D228B7" w:rsidRPr="00D228B7" w:rsidRDefault="00D228B7" w:rsidP="00D228B7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D228B7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D228B7" w:rsidRPr="00D228B7" w:rsidRDefault="00D228B7" w:rsidP="00D228B7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D228B7" w:rsidRPr="00D228B7" w:rsidRDefault="00D228B7" w:rsidP="00D228B7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D228B7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476B80">
        <w:rPr>
          <w:rFonts w:ascii="Times New Roman" w:hAnsi="Times New Roman" w:cs="Times New Roman"/>
          <w:b/>
          <w:spacing w:val="40"/>
          <w:sz w:val="32"/>
          <w:szCs w:val="32"/>
        </w:rPr>
        <w:t>ТЕХНОЛОГИЧЕСКИЙ</w:t>
      </w:r>
      <w:bookmarkStart w:id="0" w:name="_GoBack"/>
      <w:bookmarkEnd w:id="0"/>
      <w:r w:rsidRPr="00D228B7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D228B7" w:rsidRPr="00D228B7" w:rsidTr="00DE3F2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28B7" w:rsidRPr="00D228B7" w:rsidRDefault="00D228B7" w:rsidP="00D228B7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28B7" w:rsidRPr="00D228B7" w:rsidRDefault="00D228B7" w:rsidP="00D228B7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D228B7" w:rsidRPr="00D228B7" w:rsidRDefault="00D228B7" w:rsidP="00D228B7">
      <w:pPr>
        <w:pStyle w:val="4"/>
        <w:spacing w:before="0" w:after="0" w:line="276" w:lineRule="auto"/>
        <w:jc w:val="center"/>
        <w:rPr>
          <w:rFonts w:ascii="Times New Roman" w:hAnsi="Times New Roman"/>
          <w:bCs w:val="0"/>
          <w:sz w:val="22"/>
          <w:szCs w:val="22"/>
        </w:rPr>
      </w:pPr>
      <w:r w:rsidRPr="00D228B7">
        <w:rPr>
          <w:rFonts w:ascii="Times New Roman" w:hAnsi="Times New Roman"/>
          <w:bCs w:val="0"/>
          <w:sz w:val="22"/>
          <w:szCs w:val="22"/>
        </w:rPr>
        <w:t>Примерный перечень вопросов государственного экзамена по направлению «Экономика»</w:t>
      </w:r>
    </w:p>
    <w:p w:rsidR="00D228B7" w:rsidRPr="00D228B7" w:rsidRDefault="00D228B7" w:rsidP="00D228B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228B7">
        <w:rPr>
          <w:rFonts w:ascii="Times New Roman" w:hAnsi="Times New Roman" w:cs="Times New Roman"/>
          <w:b/>
        </w:rPr>
        <w:t>направленность «</w:t>
      </w:r>
      <w:r w:rsidR="00273218" w:rsidRPr="00273218">
        <w:rPr>
          <w:rFonts w:ascii="Times New Roman" w:hAnsi="Times New Roman" w:cs="Times New Roman"/>
          <w:b/>
        </w:rPr>
        <w:t>Экономика предприятий и организаций</w:t>
      </w:r>
      <w:r w:rsidRPr="00D228B7">
        <w:rPr>
          <w:rFonts w:ascii="Times New Roman" w:hAnsi="Times New Roman" w:cs="Times New Roman"/>
          <w:b/>
        </w:rPr>
        <w:t>»</w:t>
      </w:r>
    </w:p>
    <w:p w:rsidR="00D228B7" w:rsidRPr="00D228B7" w:rsidRDefault="00D228B7" w:rsidP="00D228B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D228B7" w:rsidRPr="00210B37" w:rsidRDefault="00D228B7" w:rsidP="00D228B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0B37">
        <w:rPr>
          <w:rFonts w:ascii="Times New Roman" w:hAnsi="Times New Roman" w:cs="Times New Roman"/>
          <w:b/>
          <w:sz w:val="20"/>
          <w:szCs w:val="20"/>
        </w:rPr>
        <w:t>Общие вопросы экономики</w:t>
      </w:r>
    </w:p>
    <w:p w:rsidR="00D228B7" w:rsidRPr="00210B37" w:rsidRDefault="00D228B7" w:rsidP="00D228B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28B7" w:rsidRPr="00210B37" w:rsidRDefault="00D228B7" w:rsidP="00D228B7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Роль конкуренции в рыночной экономике. Методы конкуренции.</w:t>
      </w:r>
    </w:p>
    <w:p w:rsidR="00D228B7" w:rsidRPr="00210B37" w:rsidRDefault="00D228B7" w:rsidP="00D228B7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Экономические и административные методы регулирования рынка.</w:t>
      </w:r>
    </w:p>
    <w:p w:rsidR="00D228B7" w:rsidRPr="00210B37" w:rsidRDefault="00D228B7" w:rsidP="00D228B7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Валовой внутренний продукт (ВВП) и методы его измерения.</w:t>
      </w:r>
    </w:p>
    <w:p w:rsidR="00D228B7" w:rsidRPr="00210B37" w:rsidRDefault="00D228B7" w:rsidP="00D228B7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Причины инфляции. Инфляция, ее виды и типы. Антиинфляционная политика государства.</w:t>
      </w:r>
    </w:p>
    <w:p w:rsidR="00D228B7" w:rsidRPr="00210B37" w:rsidRDefault="00D228B7" w:rsidP="00D228B7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Общее понятие рынка. Субъекты рынка: домашние хозяйства, фирмы (предприятия), государство. Функции рынка. Рыночный механизм.</w:t>
      </w:r>
    </w:p>
    <w:p w:rsidR="00D228B7" w:rsidRPr="00210B37" w:rsidRDefault="00D228B7" w:rsidP="00D228B7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Доходы населения и источники их формирования. Дифференциация доходов. Социальная политика и проблемы бедности.</w:t>
      </w:r>
    </w:p>
    <w:p w:rsidR="00D228B7" w:rsidRPr="00210B37" w:rsidRDefault="00D228B7" w:rsidP="00D228B7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Закон спроса. Спрос и его величина. Эластичность спроса</w:t>
      </w:r>
    </w:p>
    <w:p w:rsidR="00D228B7" w:rsidRPr="00210B37" w:rsidRDefault="00D228B7" w:rsidP="00D228B7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Закон предложения. Предложение и величина предложения. Эластичность предложения</w:t>
      </w:r>
    </w:p>
    <w:p w:rsidR="00D228B7" w:rsidRPr="00210B37" w:rsidRDefault="00D228B7" w:rsidP="00D228B7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Рыночное равновесие. Излишки потребителя и производителя</w:t>
      </w:r>
    </w:p>
    <w:p w:rsidR="00D228B7" w:rsidRPr="00210B37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10. Кредитно-денежная политика государства и ее инструменты.</w:t>
      </w:r>
    </w:p>
    <w:p w:rsidR="00D228B7" w:rsidRPr="00210B37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11.</w:t>
      </w:r>
      <w:r w:rsidRPr="00210B37">
        <w:rPr>
          <w:rFonts w:ascii="Times New Roman" w:eastAsia="Calibri" w:hAnsi="Times New Roman" w:cs="Times New Roman"/>
          <w:sz w:val="20"/>
          <w:szCs w:val="20"/>
        </w:rPr>
        <w:tab/>
        <w:t>Совершенная конкуренция: основные черты, преимущества и недостатки.</w:t>
      </w:r>
    </w:p>
    <w:p w:rsidR="00D228B7" w:rsidRPr="00210B37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12.</w:t>
      </w:r>
      <w:r w:rsidRPr="00210B37">
        <w:rPr>
          <w:rFonts w:ascii="Times New Roman" w:eastAsia="Calibri" w:hAnsi="Times New Roman" w:cs="Times New Roman"/>
          <w:sz w:val="20"/>
          <w:szCs w:val="20"/>
        </w:rPr>
        <w:tab/>
        <w:t>Фискальная политика и ее влияние на экономический рост.</w:t>
      </w:r>
    </w:p>
    <w:p w:rsidR="00D228B7" w:rsidRPr="00210B37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13.</w:t>
      </w:r>
      <w:r w:rsidRPr="00210B37">
        <w:rPr>
          <w:rFonts w:ascii="Times New Roman" w:eastAsia="Calibri" w:hAnsi="Times New Roman" w:cs="Times New Roman"/>
          <w:sz w:val="20"/>
          <w:szCs w:val="20"/>
        </w:rPr>
        <w:tab/>
        <w:t>Издержки производства, их классификация в краткосрочном периоде. Предельные издержки и их значение в экономическом анализе.</w:t>
      </w:r>
    </w:p>
    <w:p w:rsidR="00D228B7" w:rsidRPr="00210B37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14. Несовершенная конкуренция. Модели несовершенной конкуренции.</w:t>
      </w:r>
    </w:p>
    <w:p w:rsidR="00D228B7" w:rsidRPr="00210B37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15.</w:t>
      </w:r>
      <w:r w:rsidRPr="00210B37">
        <w:rPr>
          <w:rFonts w:ascii="Times New Roman" w:eastAsia="Calibri" w:hAnsi="Times New Roman" w:cs="Times New Roman"/>
          <w:sz w:val="20"/>
          <w:szCs w:val="20"/>
        </w:rPr>
        <w:tab/>
        <w:t>Формы безработицы. Потенциальный ВНП и естественный уровень безработицы. Показатели безработицы и занятости.</w:t>
      </w:r>
    </w:p>
    <w:p w:rsidR="00D228B7" w:rsidRPr="00210B37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16.Сущность и функции денег. Закон денежного обращения. Количественная теория денег.</w:t>
      </w:r>
    </w:p>
    <w:p w:rsidR="00D228B7" w:rsidRPr="00210B37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17. Роль государства в рыночной экономике. Методы государственного регулирования экономики.</w:t>
      </w:r>
    </w:p>
    <w:p w:rsidR="00D228B7" w:rsidRPr="00210B37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18.Общественные блага (товары), их классификация и свойства. Связь производства общественных товаров с бюджетной политикой.</w:t>
      </w:r>
    </w:p>
    <w:p w:rsidR="00D228B7" w:rsidRPr="00210B37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19. Ограниченность рыночного механизма. Причины вмешательства государства в функционирование рынка. Минимальные и максимальные границы государственного регулирования рынка.</w:t>
      </w:r>
    </w:p>
    <w:p w:rsidR="00D228B7" w:rsidRPr="00210B37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20.Понятие экономического цикла. Виды циклов. Фазы экономического цикла.</w:t>
      </w:r>
    </w:p>
    <w:p w:rsidR="00D228B7" w:rsidRPr="00210B37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21. Антимонопольная политика государства, ее необходимость и применение.</w:t>
      </w:r>
    </w:p>
    <w:p w:rsidR="00D228B7" w:rsidRPr="00210B37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22. Государственный бюджет, его структура. Задачи бюджетной политики. Бюджетный профицит и дефицит. Способы преодоления дефицита бюджета.</w:t>
      </w:r>
    </w:p>
    <w:p w:rsidR="00D228B7" w:rsidRPr="00210B37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23. Ссудный процент как цена ссудного капитала. Ставка ссудного процента, ее факторы.</w:t>
      </w:r>
    </w:p>
    <w:p w:rsidR="00D228B7" w:rsidRPr="00210B37" w:rsidRDefault="00D228B7" w:rsidP="00D228B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24. Классическая теория равновесия и бескризисного развития.</w:t>
      </w:r>
    </w:p>
    <w:p w:rsidR="00210B37" w:rsidRDefault="00D228B7" w:rsidP="00210B3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>25. Рента как факторный доход. Механизм образования ренты. Формы земельной ренты.</w:t>
      </w:r>
    </w:p>
    <w:p w:rsidR="00210B37" w:rsidRDefault="00210B37" w:rsidP="00210B3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228B7" w:rsidRPr="00210B37" w:rsidRDefault="00D228B7" w:rsidP="00210B3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0B37">
        <w:rPr>
          <w:rFonts w:ascii="Times New Roman" w:hAnsi="Times New Roman" w:cs="Times New Roman"/>
          <w:b/>
          <w:sz w:val="20"/>
          <w:szCs w:val="20"/>
        </w:rPr>
        <w:t>Специальные вопросы экономики</w:t>
      </w:r>
    </w:p>
    <w:p w:rsidR="00D228B7" w:rsidRPr="00210B37" w:rsidRDefault="00D228B7" w:rsidP="00D228B7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28B7" w:rsidRPr="00210B37" w:rsidRDefault="00D228B7" w:rsidP="00210B37">
      <w:pPr>
        <w:widowControl w:val="0"/>
        <w:numPr>
          <w:ilvl w:val="0"/>
          <w:numId w:val="5"/>
        </w:num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 xml:space="preserve"> Назначение и сфера деятельности фирмы. Основные функции, цели и задачи фирмы в условиях рынка. Внутренняя и внешняя среда функционирования фирмы.</w:t>
      </w:r>
    </w:p>
    <w:p w:rsidR="00D228B7" w:rsidRPr="00210B37" w:rsidRDefault="00D228B7" w:rsidP="00210B37">
      <w:pPr>
        <w:widowControl w:val="0"/>
        <w:numPr>
          <w:ilvl w:val="0"/>
          <w:numId w:val="5"/>
        </w:num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 xml:space="preserve"> Классификация фирм. Формы объединения предприятий и фирм. Особенности малых фирм, их роль в экономике России.</w:t>
      </w:r>
    </w:p>
    <w:p w:rsidR="00D228B7" w:rsidRPr="00210B37" w:rsidRDefault="00D228B7" w:rsidP="00210B37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Финансовое планирование на предприятии: понятие и основные принципы</w:t>
      </w:r>
    </w:p>
    <w:p w:rsidR="00D228B7" w:rsidRPr="00210B37" w:rsidRDefault="00D228B7" w:rsidP="00210B37">
      <w:pPr>
        <w:widowControl w:val="0"/>
        <w:numPr>
          <w:ilvl w:val="0"/>
          <w:numId w:val="5"/>
        </w:num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Понятие, экономическая сущность оборотных средств и их значение для экономики предприятия. Состав и структура оборотных средств предприятия.</w:t>
      </w:r>
    </w:p>
    <w:p w:rsidR="00D228B7" w:rsidRPr="00210B37" w:rsidRDefault="00D228B7" w:rsidP="00D228B7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Экономическая сущность заработной платы. Формы и системы оплаты труда, их характеристика и значение для экономики предприятия.</w:t>
      </w:r>
    </w:p>
    <w:p w:rsidR="00D228B7" w:rsidRPr="00210B37" w:rsidRDefault="00D228B7" w:rsidP="00D228B7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lastRenderedPageBreak/>
        <w:t>Понятие, состав и структура основных средств предприятия. Оценка и переоценка основных средств.</w:t>
      </w:r>
    </w:p>
    <w:p w:rsidR="00D228B7" w:rsidRPr="00210B37" w:rsidRDefault="00D228B7" w:rsidP="00D228B7">
      <w:pPr>
        <w:widowControl w:val="0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Классификация фирм. Формы объединения предприятий и фирм. Особенности малых фирм, их роль в экономике России.</w:t>
      </w:r>
    </w:p>
    <w:p w:rsidR="00D228B7" w:rsidRPr="00210B37" w:rsidRDefault="00D228B7" w:rsidP="00D228B7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 xml:space="preserve"> Прибыль. Источники формирования прибыли, виды прибыли.</w:t>
      </w:r>
    </w:p>
    <w:p w:rsidR="00D228B7" w:rsidRPr="00210B37" w:rsidRDefault="00D228B7" w:rsidP="00D228B7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Амортизация основных средств предприятия, нормы амортизации, методика их определения. Ускоренная амортизация основных средств, преимущества и недостатки.</w:t>
      </w:r>
    </w:p>
    <w:p w:rsidR="00D228B7" w:rsidRPr="00210B37" w:rsidRDefault="00D228B7" w:rsidP="00D228B7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Состав и структура кадров на предприятии. Пути улучшения использования кадров. Кадровая политика на предприятии.</w:t>
      </w:r>
    </w:p>
    <w:p w:rsidR="00D228B7" w:rsidRPr="00210B37" w:rsidRDefault="00D228B7" w:rsidP="00D228B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Эффективность использования трудовых ресурсов. Факторы повышения производительности труда.</w:t>
      </w:r>
    </w:p>
    <w:p w:rsidR="00D228B7" w:rsidRPr="00210B37" w:rsidRDefault="00D228B7" w:rsidP="00D228B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Финансовые ресурсы фирмы. Доходы и расходы фирмы. Порядок учета и отчетности.</w:t>
      </w:r>
    </w:p>
    <w:p w:rsidR="00D228B7" w:rsidRPr="00210B37" w:rsidRDefault="00D228B7" w:rsidP="00D228B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Экономическая сущность и значение инвестиций.</w:t>
      </w:r>
    </w:p>
    <w:p w:rsidR="00D228B7" w:rsidRPr="00210B37" w:rsidRDefault="00D228B7" w:rsidP="00D228B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 xml:space="preserve">Экстенсивный и интенсивный путь развития. </w:t>
      </w:r>
      <w:proofErr w:type="spellStart"/>
      <w:r w:rsidRPr="00210B37">
        <w:rPr>
          <w:rFonts w:ascii="Times New Roman" w:hAnsi="Times New Roman" w:cs="Times New Roman"/>
          <w:sz w:val="20"/>
          <w:szCs w:val="20"/>
        </w:rPr>
        <w:t>Интенцификация</w:t>
      </w:r>
      <w:proofErr w:type="spellEnd"/>
      <w:r w:rsidRPr="00210B37">
        <w:rPr>
          <w:rFonts w:ascii="Times New Roman" w:hAnsi="Times New Roman" w:cs="Times New Roman"/>
          <w:sz w:val="20"/>
          <w:szCs w:val="20"/>
        </w:rPr>
        <w:t>, оценка уровня и эффективности интенсификации.</w:t>
      </w:r>
    </w:p>
    <w:p w:rsidR="00D228B7" w:rsidRPr="00210B37" w:rsidRDefault="00D228B7" w:rsidP="00D228B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Понятие и сущность рентабельности. Ее значение для экономики предприятия.</w:t>
      </w:r>
    </w:p>
    <w:p w:rsidR="00D228B7" w:rsidRPr="00210B37" w:rsidRDefault="00D228B7" w:rsidP="00D228B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Инвестиционная стратегия предприятия, факторы ее определяющие. Источники инвестиций на предприятии. Методики расчета экономической эффективности инвестиций.</w:t>
      </w:r>
    </w:p>
    <w:p w:rsidR="00D228B7" w:rsidRPr="00210B37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0B37">
        <w:rPr>
          <w:rFonts w:ascii="Times New Roman" w:eastAsia="Calibri" w:hAnsi="Times New Roman" w:cs="Times New Roman"/>
          <w:sz w:val="20"/>
          <w:szCs w:val="20"/>
        </w:rPr>
        <w:t xml:space="preserve">17. Себестоимость продукции предприятия: понятие, методы учета затрат, </w:t>
      </w:r>
      <w:proofErr w:type="spellStart"/>
      <w:r w:rsidRPr="00210B37">
        <w:rPr>
          <w:rFonts w:ascii="Times New Roman" w:eastAsia="Calibri" w:hAnsi="Times New Roman" w:cs="Times New Roman"/>
          <w:sz w:val="20"/>
          <w:szCs w:val="20"/>
        </w:rPr>
        <w:t>калькулирование</w:t>
      </w:r>
      <w:proofErr w:type="spellEnd"/>
      <w:r w:rsidRPr="00210B37">
        <w:rPr>
          <w:rFonts w:ascii="Times New Roman" w:eastAsia="Calibri" w:hAnsi="Times New Roman" w:cs="Times New Roman"/>
          <w:sz w:val="20"/>
          <w:szCs w:val="20"/>
        </w:rPr>
        <w:t>, резервы для снижения, значение снижения себестоимости. Точка безубыточности (CVP-анализ).</w:t>
      </w:r>
    </w:p>
    <w:p w:rsidR="00D228B7" w:rsidRPr="00210B37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18.</w:t>
      </w:r>
      <w:r w:rsidRPr="00210B37">
        <w:rPr>
          <w:rFonts w:ascii="Times New Roman" w:hAnsi="Times New Roman" w:cs="Times New Roman"/>
          <w:sz w:val="20"/>
          <w:szCs w:val="20"/>
        </w:rPr>
        <w:tab/>
        <w:t>Бюджетирование как инструмент финансового планирования</w:t>
      </w:r>
    </w:p>
    <w:p w:rsidR="00D228B7" w:rsidRPr="00210B37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19.Показатели оценки использования трудовых ресурсов предприятия. Значение и пути повышения производительности труда на предприятии.</w:t>
      </w:r>
    </w:p>
    <w:p w:rsidR="00D228B7" w:rsidRPr="00210B37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20.</w:t>
      </w:r>
      <w:r w:rsidRPr="00210B37">
        <w:rPr>
          <w:rFonts w:ascii="Times New Roman" w:hAnsi="Times New Roman" w:cs="Times New Roman"/>
          <w:sz w:val="20"/>
          <w:szCs w:val="20"/>
        </w:rPr>
        <w:tab/>
        <w:t>Дивидендная политика предприятия</w:t>
      </w:r>
    </w:p>
    <w:p w:rsidR="00D228B7" w:rsidRPr="00210B37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21.Сущность и функции налогов. Принципы налогообложения и их классификация.</w:t>
      </w:r>
    </w:p>
    <w:p w:rsidR="00D228B7" w:rsidRPr="00210B37" w:rsidRDefault="00D228B7" w:rsidP="00D228B7">
      <w:pPr>
        <w:tabs>
          <w:tab w:val="left" w:pos="284"/>
          <w:tab w:val="left" w:pos="1134"/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22.Управление дебиторской задолженностью организаций.</w:t>
      </w:r>
    </w:p>
    <w:p w:rsidR="00D228B7" w:rsidRPr="00210B37" w:rsidRDefault="00D228B7" w:rsidP="00D228B7">
      <w:pPr>
        <w:tabs>
          <w:tab w:val="left" w:pos="284"/>
          <w:tab w:val="left" w:pos="1134"/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23.Управление кредиторской задолженностью организаций.</w:t>
      </w:r>
    </w:p>
    <w:p w:rsidR="00D228B7" w:rsidRPr="00210B37" w:rsidRDefault="00D228B7" w:rsidP="00D228B7">
      <w:pPr>
        <w:tabs>
          <w:tab w:val="left" w:pos="284"/>
          <w:tab w:val="left" w:pos="1134"/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24.Управление денежными средствами организаций.</w:t>
      </w:r>
    </w:p>
    <w:p w:rsidR="00D228B7" w:rsidRPr="00210B37" w:rsidRDefault="00D228B7" w:rsidP="00D228B7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0B37">
        <w:rPr>
          <w:rFonts w:ascii="Times New Roman" w:hAnsi="Times New Roman" w:cs="Times New Roman"/>
          <w:sz w:val="20"/>
          <w:szCs w:val="20"/>
        </w:rPr>
        <w:t>25.</w:t>
      </w:r>
      <w:r w:rsidRPr="00210B3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10B37">
        <w:rPr>
          <w:rFonts w:ascii="Times New Roman" w:hAnsi="Times New Roman" w:cs="Times New Roman"/>
          <w:sz w:val="20"/>
          <w:szCs w:val="20"/>
        </w:rPr>
        <w:t>Методы планирования и прогнозирования основных финансовых показателей.</w:t>
      </w:r>
    </w:p>
    <w:p w:rsidR="00D228B7" w:rsidRPr="00210B37" w:rsidRDefault="00D228B7" w:rsidP="00D228B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8B7" w:rsidRPr="00210B37" w:rsidRDefault="00D228B7" w:rsidP="00D228B7">
      <w:pPr>
        <w:tabs>
          <w:tab w:val="left" w:pos="0"/>
          <w:tab w:val="left" w:pos="284"/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0B37">
        <w:rPr>
          <w:rFonts w:ascii="Times New Roman" w:hAnsi="Times New Roman" w:cs="Times New Roman"/>
          <w:b/>
          <w:sz w:val="20"/>
          <w:szCs w:val="20"/>
        </w:rPr>
        <w:t>Вопросы по направленности «</w:t>
      </w:r>
      <w:r w:rsidR="00B964D5" w:rsidRPr="00B964D5">
        <w:rPr>
          <w:rFonts w:ascii="Times New Roman" w:hAnsi="Times New Roman" w:cs="Times New Roman"/>
          <w:b/>
          <w:sz w:val="20"/>
          <w:szCs w:val="20"/>
        </w:rPr>
        <w:t>Экономика предприятий и организаций</w:t>
      </w:r>
      <w:r w:rsidRPr="00210B37">
        <w:rPr>
          <w:rFonts w:ascii="Times New Roman" w:hAnsi="Times New Roman" w:cs="Times New Roman"/>
          <w:b/>
          <w:sz w:val="20"/>
          <w:szCs w:val="20"/>
        </w:rPr>
        <w:t>»</w:t>
      </w:r>
      <w:r w:rsidR="002028B7" w:rsidRPr="00210B3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028B7" w:rsidRDefault="002028B7" w:rsidP="00D228B7">
      <w:pPr>
        <w:tabs>
          <w:tab w:val="left" w:pos="0"/>
          <w:tab w:val="left" w:pos="284"/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Сущность, роль и особенности условий работы предприятий до и после перехода на рыночные отношения с макроэкономических позиций.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Основные функции и цели предприятия в условиях рынка.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Факторы, влияющие на предприятия в условиях рынка.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Необходимость государственного регулирования экономики страны.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Условия и предпосылки государственного вмешательства.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Механизм государственного воздействия на предпринимательскую деятельность и экономику страны.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Промышленность РФ и ее ведущая роль в развитии экономики страны.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Сущность, формы и показатели уровня концентрации. Экономические аспекты концентрации производства.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Роль малого бизнеса в экономике страны.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Концентрация и монополизация в экономике, их взаимосвязь.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Концентрация и диверсификация производства.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Сущность, формы и показатели уровня специализации и кооперирования производства.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Экономическая эффективность специализации и кооперирования производства.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Сущность, формы и показатели уровня комбинирования производства.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Экономические аспекты комбинирования производства.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 xml:space="preserve">Сущность </w:t>
      </w:r>
      <w:r w:rsidR="00AD2946">
        <w:rPr>
          <w:rFonts w:ascii="Times New Roman" w:hAnsi="Times New Roman" w:cs="Times New Roman"/>
          <w:sz w:val="20"/>
          <w:szCs w:val="20"/>
        </w:rPr>
        <w:t xml:space="preserve">и основные направления </w:t>
      </w:r>
      <w:r w:rsidRPr="00B964D5">
        <w:rPr>
          <w:rFonts w:ascii="Times New Roman" w:hAnsi="Times New Roman" w:cs="Times New Roman"/>
          <w:sz w:val="20"/>
          <w:szCs w:val="20"/>
        </w:rPr>
        <w:t>научно-технического прогресса и научно-технической революции.</w:t>
      </w:r>
    </w:p>
    <w:p w:rsidR="00B964D5" w:rsidRPr="00AD2946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D2946">
        <w:rPr>
          <w:rFonts w:ascii="Times New Roman" w:hAnsi="Times New Roman" w:cs="Times New Roman"/>
          <w:sz w:val="20"/>
          <w:szCs w:val="20"/>
        </w:rPr>
        <w:t>Сущность и значение повышения качества продукции</w:t>
      </w:r>
      <w:r w:rsidR="00AD2946">
        <w:rPr>
          <w:rFonts w:ascii="Times New Roman" w:hAnsi="Times New Roman" w:cs="Times New Roman"/>
          <w:sz w:val="20"/>
          <w:szCs w:val="20"/>
        </w:rPr>
        <w:t>, услуг</w:t>
      </w:r>
      <w:r w:rsidRPr="00AD2946">
        <w:rPr>
          <w:rFonts w:ascii="Times New Roman" w:hAnsi="Times New Roman" w:cs="Times New Roman"/>
          <w:sz w:val="20"/>
          <w:szCs w:val="20"/>
        </w:rPr>
        <w:t>.</w:t>
      </w:r>
      <w:r w:rsidR="00AD2946">
        <w:rPr>
          <w:rFonts w:ascii="Times New Roman" w:hAnsi="Times New Roman" w:cs="Times New Roman"/>
          <w:sz w:val="20"/>
          <w:szCs w:val="20"/>
        </w:rPr>
        <w:t xml:space="preserve"> </w:t>
      </w:r>
      <w:r w:rsidRPr="00AD2946">
        <w:rPr>
          <w:rFonts w:ascii="Times New Roman" w:hAnsi="Times New Roman" w:cs="Times New Roman"/>
          <w:sz w:val="20"/>
          <w:szCs w:val="20"/>
        </w:rPr>
        <w:t>Система показателей качества продукции</w:t>
      </w:r>
      <w:r w:rsidR="00AD2946">
        <w:rPr>
          <w:rFonts w:ascii="Times New Roman" w:hAnsi="Times New Roman" w:cs="Times New Roman"/>
          <w:sz w:val="20"/>
          <w:szCs w:val="20"/>
        </w:rPr>
        <w:t>, услуг</w:t>
      </w:r>
      <w:r w:rsidRPr="00AD2946">
        <w:rPr>
          <w:rFonts w:ascii="Times New Roman" w:hAnsi="Times New Roman" w:cs="Times New Roman"/>
          <w:sz w:val="20"/>
          <w:szCs w:val="20"/>
        </w:rPr>
        <w:t>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Конкурентоспособность продукции</w:t>
      </w:r>
      <w:r w:rsidR="00AD2946">
        <w:rPr>
          <w:rFonts w:ascii="Times New Roman" w:hAnsi="Times New Roman" w:cs="Times New Roman"/>
          <w:sz w:val="20"/>
          <w:szCs w:val="20"/>
        </w:rPr>
        <w:t>,</w:t>
      </w:r>
      <w:r w:rsidR="00AD2946" w:rsidRPr="00AD2946">
        <w:rPr>
          <w:rFonts w:ascii="Times New Roman" w:hAnsi="Times New Roman" w:cs="Times New Roman"/>
          <w:sz w:val="20"/>
          <w:szCs w:val="20"/>
        </w:rPr>
        <w:t xml:space="preserve"> </w:t>
      </w:r>
      <w:r w:rsidR="00AD2946">
        <w:rPr>
          <w:rFonts w:ascii="Times New Roman" w:hAnsi="Times New Roman" w:cs="Times New Roman"/>
          <w:sz w:val="20"/>
          <w:szCs w:val="20"/>
        </w:rPr>
        <w:t>услуг</w:t>
      </w:r>
      <w:r w:rsidRPr="00B964D5">
        <w:rPr>
          <w:rFonts w:ascii="Times New Roman" w:hAnsi="Times New Roman" w:cs="Times New Roman"/>
          <w:sz w:val="20"/>
          <w:szCs w:val="20"/>
        </w:rPr>
        <w:t>, ее сущность и методы определения.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Сущность, классификация, структура и значение капитальных вложений.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Планирование инвестиций на предприятии.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Методы экономического обоснования капитальных вложений.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Показатели использования основных фондов.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Роль сырьевых и топливно-энергетических ресурсов в экономике страны.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Нормативная база предприятия и пути ее совершенствования.</w:t>
      </w:r>
    </w:p>
    <w:p w:rsidR="00B964D5" w:rsidRPr="00B964D5" w:rsidRDefault="00B964D5" w:rsidP="00B964D5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127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64D5">
        <w:rPr>
          <w:rFonts w:ascii="Times New Roman" w:hAnsi="Times New Roman" w:cs="Times New Roman"/>
          <w:sz w:val="20"/>
          <w:szCs w:val="20"/>
        </w:rPr>
        <w:t>Основные разделы плана экономического и социального развития предприятия и их содержание.</w:t>
      </w:r>
    </w:p>
    <w:sectPr w:rsidR="00B964D5" w:rsidRPr="00B964D5" w:rsidSect="00210B3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EA2"/>
    <w:multiLevelType w:val="hybridMultilevel"/>
    <w:tmpl w:val="1F4C2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70180"/>
    <w:multiLevelType w:val="hybridMultilevel"/>
    <w:tmpl w:val="8796FA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799A"/>
    <w:multiLevelType w:val="hybridMultilevel"/>
    <w:tmpl w:val="D250E610"/>
    <w:lvl w:ilvl="0" w:tplc="EFA8AE66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B0F01"/>
    <w:multiLevelType w:val="hybridMultilevel"/>
    <w:tmpl w:val="3B76AA98"/>
    <w:lvl w:ilvl="0" w:tplc="3A4CC5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0412E"/>
    <w:multiLevelType w:val="hybridMultilevel"/>
    <w:tmpl w:val="ECE83F08"/>
    <w:lvl w:ilvl="0" w:tplc="6F4402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D3626"/>
    <w:multiLevelType w:val="hybridMultilevel"/>
    <w:tmpl w:val="00249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7C"/>
    <w:rsid w:val="0017357E"/>
    <w:rsid w:val="002028B7"/>
    <w:rsid w:val="00210B37"/>
    <w:rsid w:val="00273218"/>
    <w:rsid w:val="00476B80"/>
    <w:rsid w:val="0048357C"/>
    <w:rsid w:val="007E5CDB"/>
    <w:rsid w:val="00930D84"/>
    <w:rsid w:val="00AD2946"/>
    <w:rsid w:val="00B964D5"/>
    <w:rsid w:val="00C96498"/>
    <w:rsid w:val="00D2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5FEA"/>
  <w15:chartTrackingRefBased/>
  <w15:docId w15:val="{E975710E-203D-4210-B935-0908D5F5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D228B7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57E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D228B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6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9</cp:revision>
  <cp:lastPrinted>2020-10-20T12:51:00Z</cp:lastPrinted>
  <dcterms:created xsi:type="dcterms:W3CDTF">2018-11-15T07:25:00Z</dcterms:created>
  <dcterms:modified xsi:type="dcterms:W3CDTF">2021-12-03T09:26:00Z</dcterms:modified>
</cp:coreProperties>
</file>